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3B" w:rsidRDefault="0079273B" w:rsidP="00792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Розʼяснення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щодо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врегулювання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питання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продовження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строку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дії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посвідчення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батьків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багатодітної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сімʼї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посвідчення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дитини з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багатодітної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сімʼї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9273B">
        <w:rPr>
          <w:rFonts w:ascii="Times New Roman" w:hAnsi="Times New Roman" w:cs="Times New Roman"/>
          <w:b/>
          <w:sz w:val="32"/>
          <w:szCs w:val="32"/>
        </w:rPr>
        <w:t>у</w:t>
      </w:r>
      <w:proofErr w:type="gram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разі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введення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території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надзвичайного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або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b/>
          <w:sz w:val="32"/>
          <w:szCs w:val="32"/>
        </w:rPr>
        <w:t>воєнного</w:t>
      </w:r>
      <w:proofErr w:type="spellEnd"/>
      <w:r w:rsidRPr="0079273B">
        <w:rPr>
          <w:rFonts w:ascii="Times New Roman" w:hAnsi="Times New Roman" w:cs="Times New Roman"/>
          <w:b/>
          <w:sz w:val="32"/>
          <w:szCs w:val="32"/>
        </w:rPr>
        <w:t xml:space="preserve"> стану</w:t>
      </w:r>
      <w:bookmarkEnd w:id="0"/>
    </w:p>
    <w:p w:rsidR="0079273B" w:rsidRPr="0079273B" w:rsidRDefault="0079273B" w:rsidP="007927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03 травня 2022 р. Кабінетом Міністрів України прийнято постанову № 558 «Про внесення зміни до Порядку виготовлення і видачі посвідчень батьків багатодітної сім’ї та дитини з багатодітної сім’ї».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Так, у зв’язку із введенням на території України надзвичайного або воєнного стану один із батьків може звернутись із заявою про продовження строку дії посвідчення батьків багатодітної </w:t>
      </w:r>
      <w:proofErr w:type="spellStart"/>
      <w:r w:rsidRPr="0079273B">
        <w:rPr>
          <w:rFonts w:ascii="Times New Roman" w:hAnsi="Times New Roman" w:cs="Times New Roman"/>
          <w:sz w:val="32"/>
          <w:szCs w:val="32"/>
          <w:lang w:val="uk-UA"/>
        </w:rPr>
        <w:t>сімʼї</w:t>
      </w:r>
      <w:proofErr w:type="spellEnd"/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 та посвідчення дитини із багатодітної </w:t>
      </w:r>
      <w:proofErr w:type="spellStart"/>
      <w:r w:rsidRPr="0079273B">
        <w:rPr>
          <w:rFonts w:ascii="Times New Roman" w:hAnsi="Times New Roman" w:cs="Times New Roman"/>
          <w:sz w:val="32"/>
          <w:szCs w:val="32"/>
          <w:lang w:val="uk-UA"/>
        </w:rPr>
        <w:t>сімʼї</w:t>
      </w:r>
      <w:proofErr w:type="spellEnd"/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 до: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• структурного підрозділу/ виконавчого органу, що видає посвідчення;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• центру надання адміністративних послуг.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</w:rPr>
        <w:t xml:space="preserve">Для </w:t>
      </w:r>
      <w:proofErr w:type="spellStart"/>
      <w:r w:rsidRPr="0079273B">
        <w:rPr>
          <w:rFonts w:ascii="Times New Roman" w:hAnsi="Times New Roman" w:cs="Times New Roman"/>
          <w:sz w:val="32"/>
          <w:szCs w:val="32"/>
        </w:rPr>
        <w:t>продовження</w:t>
      </w:r>
      <w:proofErr w:type="spellEnd"/>
      <w:r w:rsidRPr="0079273B">
        <w:rPr>
          <w:rFonts w:ascii="Times New Roman" w:hAnsi="Times New Roman" w:cs="Times New Roman"/>
          <w:sz w:val="32"/>
          <w:szCs w:val="32"/>
        </w:rPr>
        <w:t xml:space="preserve"> строку </w:t>
      </w:r>
      <w:proofErr w:type="spellStart"/>
      <w:r w:rsidRPr="0079273B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7927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sz w:val="32"/>
          <w:szCs w:val="32"/>
        </w:rPr>
        <w:t>посвідчення</w:t>
      </w:r>
      <w:proofErr w:type="spellEnd"/>
      <w:r w:rsidRPr="007927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7927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9273B">
        <w:rPr>
          <w:rFonts w:ascii="Times New Roman" w:hAnsi="Times New Roman" w:cs="Times New Roman"/>
          <w:sz w:val="32"/>
          <w:szCs w:val="32"/>
        </w:rPr>
        <w:t>пред’явити</w:t>
      </w:r>
      <w:proofErr w:type="spellEnd"/>
      <w:r w:rsidRPr="0079273B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• документ, що посвідчує особу;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• свідоцтво про народження/е-свідоцтво про народження/довідку із закладу освіти (у разі народження дитини або навчання особи за межами України);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• довідку, що підтверджує зарахування до закладу освіти або переведення на наступний курс навчання.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</w:p>
    <w:p w:rsidR="0079273B" w:rsidRP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proofErr w:type="spellStart"/>
      <w:r w:rsidRPr="0079273B">
        <w:rPr>
          <w:rFonts w:ascii="Times New Roman" w:hAnsi="Times New Roman" w:cs="Times New Roman"/>
          <w:i/>
          <w:sz w:val="32"/>
          <w:szCs w:val="32"/>
          <w:lang w:val="uk-UA"/>
        </w:rPr>
        <w:t>Довідково</w:t>
      </w:r>
      <w:proofErr w:type="spellEnd"/>
      <w:r w:rsidRPr="0079273B">
        <w:rPr>
          <w:rFonts w:ascii="Times New Roman" w:hAnsi="Times New Roman" w:cs="Times New Roman"/>
          <w:i/>
          <w:sz w:val="32"/>
          <w:szCs w:val="32"/>
          <w:lang w:val="uk-UA"/>
        </w:rPr>
        <w:t xml:space="preserve">: </w:t>
      </w:r>
    </w:p>
    <w:p w:rsidR="0079273B" w:rsidRP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i/>
          <w:sz w:val="32"/>
          <w:szCs w:val="32"/>
          <w:lang w:val="uk-UA"/>
        </w:rPr>
        <w:t xml:space="preserve">У разі неможливості отримати довідку із закладу освіти - подається заява у довільній формі, у якій зазначаються відомості щодо навчання дитини. </w:t>
      </w:r>
    </w:p>
    <w:p w:rsidR="0079273B" w:rsidRP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Водночас, протягом місяця після припинення або скасування надзвичайного або воєнного стану необхідно підтвердити відомості щодо навчання відповідною довідкою. </w:t>
      </w:r>
    </w:p>
    <w:p w:rsid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A5839" w:rsidRPr="0079273B" w:rsidRDefault="0079273B" w:rsidP="00792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Не продовжується посвідчення багатодітної </w:t>
      </w:r>
      <w:proofErr w:type="spellStart"/>
      <w:r w:rsidRPr="0079273B">
        <w:rPr>
          <w:rFonts w:ascii="Times New Roman" w:hAnsi="Times New Roman" w:cs="Times New Roman"/>
          <w:sz w:val="32"/>
          <w:szCs w:val="32"/>
          <w:lang w:val="uk-UA"/>
        </w:rPr>
        <w:t>сімʼї</w:t>
      </w:r>
      <w:proofErr w:type="spellEnd"/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 та посвідчення дитини із багатодітної </w:t>
      </w:r>
      <w:proofErr w:type="spellStart"/>
      <w:r w:rsidRPr="0079273B">
        <w:rPr>
          <w:rFonts w:ascii="Times New Roman" w:hAnsi="Times New Roman" w:cs="Times New Roman"/>
          <w:sz w:val="32"/>
          <w:szCs w:val="32"/>
          <w:lang w:val="uk-UA"/>
        </w:rPr>
        <w:t>сімʼї</w:t>
      </w:r>
      <w:proofErr w:type="spellEnd"/>
      <w:r w:rsidRPr="0079273B">
        <w:rPr>
          <w:rFonts w:ascii="Times New Roman" w:hAnsi="Times New Roman" w:cs="Times New Roman"/>
          <w:sz w:val="32"/>
          <w:szCs w:val="32"/>
          <w:lang w:val="uk-UA"/>
        </w:rPr>
        <w:t xml:space="preserve"> або скасовується такий статус у разі подання недостовірної інформації.</w:t>
      </w:r>
    </w:p>
    <w:sectPr w:rsidR="007A5839" w:rsidRPr="0079273B" w:rsidSect="007927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3B"/>
    <w:rsid w:val="00233A0F"/>
    <w:rsid w:val="003F69B6"/>
    <w:rsid w:val="0079273B"/>
    <w:rsid w:val="007A5839"/>
    <w:rsid w:val="009234AD"/>
    <w:rsid w:val="009420F9"/>
    <w:rsid w:val="00A0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Кепіна Світлана Василівна</dc:creator>
  <cp:lastModifiedBy>Кепіна Світлана Василівна</cp:lastModifiedBy>
  <cp:revision>1</cp:revision>
  <dcterms:created xsi:type="dcterms:W3CDTF">2022-07-13T10:00:00Z</dcterms:created>
  <dcterms:modified xsi:type="dcterms:W3CDTF">2022-07-13T10:05:00Z</dcterms:modified>
</cp:coreProperties>
</file>